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E1524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353DFE1F" wp14:editId="264AB4EB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9DEEC1" w14:textId="77777777" w:rsidR="008C3419" w:rsidRPr="008C3419" w:rsidRDefault="008C3419" w:rsidP="008C3419"/>
    <w:p w14:paraId="07DD3284" w14:textId="77777777" w:rsidR="008C3419" w:rsidRPr="008C3419" w:rsidRDefault="008C3419" w:rsidP="008C3419"/>
    <w:p w14:paraId="4BE7A19B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102FA53B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143391" w14:paraId="70DE3E59" w14:textId="77777777" w:rsidTr="00690047">
        <w:tc>
          <w:tcPr>
            <w:tcW w:w="4788" w:type="dxa"/>
            <w:shd w:val="clear" w:color="auto" w:fill="auto"/>
          </w:tcPr>
          <w:p w14:paraId="0EE28DD2" w14:textId="77777777" w:rsid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4676C69" w14:textId="77777777" w:rsidR="00EF75AF" w:rsidRDefault="00EF75AF" w:rsidP="006900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2EB6B7AF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32B18F9D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60DF481C" w14:textId="77777777" w:rsidR="00EF75AF" w:rsidRP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90AD6EB" w14:textId="371EA5F0" w:rsidR="00E64BCF" w:rsidRPr="006F4D9D" w:rsidRDefault="00E64BCF" w:rsidP="00E64BC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</w:t>
      </w:r>
      <w:r w:rsidR="006F4D9D" w:rsidRPr="006F4D9D">
        <w:rPr>
          <w:rFonts w:ascii="Arial" w:hAnsi="Arial" w:cs="Arial"/>
          <w:sz w:val="24"/>
          <w:szCs w:val="24"/>
          <w:lang w:val="el-GR"/>
        </w:rPr>
        <w:t>24</w:t>
      </w:r>
      <w:r w:rsidR="00545257" w:rsidRPr="006F4D9D">
        <w:rPr>
          <w:rFonts w:ascii="Arial" w:hAnsi="Arial" w:cs="Arial"/>
          <w:sz w:val="24"/>
          <w:szCs w:val="24"/>
          <w:lang w:val="el-GR"/>
        </w:rPr>
        <w:t xml:space="preserve"> Δεκεμβρίου, 2020</w:t>
      </w:r>
      <w:r w:rsidRPr="006F4D9D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</w:t>
      </w:r>
    </w:p>
    <w:p w14:paraId="480A631B" w14:textId="77777777" w:rsidR="005D5AEC" w:rsidRPr="006F4D9D" w:rsidRDefault="005D5AEC" w:rsidP="005D5AEC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4B6F3A3" w14:textId="69E425F4" w:rsidR="005D5AEC" w:rsidRPr="006F4D9D" w:rsidRDefault="00DD7435" w:rsidP="005D5AEC">
      <w:pPr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</w:pPr>
      <w:r w:rsidRPr="006F4D9D"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</w:t>
      </w:r>
      <w:r w:rsidR="00DA4DEA" w:rsidRPr="006F4D9D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υ </w:t>
      </w:r>
      <w:r w:rsidR="006F4D9D">
        <w:rPr>
          <w:rFonts w:ascii="Arial" w:hAnsi="Arial" w:cs="Arial"/>
          <w:b/>
          <w:bCs/>
          <w:sz w:val="24"/>
          <w:szCs w:val="24"/>
          <w:u w:val="single"/>
          <w:lang w:val="el-GR"/>
        </w:rPr>
        <w:t>4</w:t>
      </w:r>
      <w:r w:rsidR="009660A7" w:rsidRPr="006F4D9D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5D5AEC" w:rsidRPr="006F4D9D">
        <w:rPr>
          <w:rFonts w:ascii="Arial" w:hAnsi="Arial" w:cs="Arial"/>
          <w:b/>
          <w:bCs/>
          <w:sz w:val="24"/>
          <w:szCs w:val="24"/>
          <w:u w:val="single"/>
          <w:lang w:val="el-GR"/>
        </w:rPr>
        <w:t>-</w:t>
      </w:r>
      <w:r w:rsidR="005D5AEC" w:rsidRPr="006F4D9D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 xml:space="preserve">Έλεγχοι Αστυνομίας για εφαρμογή των μέτρων κατά του </w:t>
      </w:r>
      <w:proofErr w:type="spellStart"/>
      <w:r w:rsidR="005D5AEC" w:rsidRPr="006F4D9D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κορωνοϊού</w:t>
      </w:r>
      <w:proofErr w:type="spellEnd"/>
    </w:p>
    <w:p w14:paraId="09AD84B1" w14:textId="77777777" w:rsidR="005D5AEC" w:rsidRPr="006F4D9D" w:rsidRDefault="005D5AEC" w:rsidP="005D5AEC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77C49CA4" w14:textId="2D88111A" w:rsidR="00A27801" w:rsidRDefault="006F4D9D" w:rsidP="005D5AEC">
      <w:pPr>
        <w:spacing w:after="0" w:line="36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bCs/>
          <w:sz w:val="24"/>
          <w:szCs w:val="24"/>
          <w:lang w:val="el-GR"/>
        </w:rPr>
        <w:t xml:space="preserve">Συνολικά </w:t>
      </w:r>
      <w:r>
        <w:rPr>
          <w:rFonts w:ascii="Arial" w:eastAsia="Times New Roman" w:hAnsi="Arial" w:cs="Arial"/>
          <w:b/>
          <w:sz w:val="24"/>
          <w:szCs w:val="24"/>
          <w:lang w:val="el-GR"/>
        </w:rPr>
        <w:t>8,5</w:t>
      </w:r>
      <w:r w:rsidR="0086459B">
        <w:rPr>
          <w:rFonts w:ascii="Arial" w:eastAsia="Times New Roman" w:hAnsi="Arial" w:cs="Arial"/>
          <w:b/>
          <w:sz w:val="24"/>
          <w:szCs w:val="24"/>
          <w:lang w:val="el-GR"/>
        </w:rPr>
        <w:t>50</w:t>
      </w:r>
      <w:r w:rsidRPr="006F4D9D">
        <w:rPr>
          <w:rFonts w:ascii="Arial" w:eastAsia="Times New Roman" w:hAnsi="Arial" w:cs="Arial"/>
          <w:b/>
          <w:sz w:val="24"/>
          <w:szCs w:val="24"/>
          <w:lang w:val="el-GR"/>
        </w:rPr>
        <w:t xml:space="preserve"> ελέγχους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 xml:space="preserve">, διενήργησαν σήμερα </w:t>
      </w:r>
      <w:r w:rsidR="005D5AEC" w:rsidRPr="006F4D9D">
        <w:rPr>
          <w:rFonts w:ascii="Arial" w:eastAsia="Times New Roman" w:hAnsi="Arial" w:cs="Arial"/>
          <w:bCs/>
          <w:sz w:val="24"/>
          <w:szCs w:val="24"/>
          <w:lang w:val="el-GR"/>
        </w:rPr>
        <w:t>μέλη της Αστυνομίας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,</w:t>
      </w:r>
      <w:r w:rsidR="005D5AEC" w:rsidRPr="006F4D9D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συνεχίζοντας εντατικ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 xml:space="preserve">ά </w:t>
      </w:r>
      <w:r w:rsidR="008B1EEB">
        <w:rPr>
          <w:rFonts w:ascii="Arial" w:eastAsia="Times New Roman" w:hAnsi="Arial" w:cs="Arial"/>
          <w:bCs/>
          <w:sz w:val="24"/>
          <w:szCs w:val="24"/>
          <w:lang w:val="el-GR"/>
        </w:rPr>
        <w:t xml:space="preserve">τις δράσεις </w:t>
      </w:r>
      <w:r w:rsidR="005D5AEC" w:rsidRPr="006F4D9D">
        <w:rPr>
          <w:rFonts w:ascii="Arial" w:eastAsia="Times New Roman" w:hAnsi="Arial" w:cs="Arial"/>
          <w:bCs/>
          <w:sz w:val="24"/>
          <w:szCs w:val="24"/>
          <w:lang w:val="el-GR"/>
        </w:rPr>
        <w:t xml:space="preserve">για 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 xml:space="preserve">εφαρμογή </w:t>
      </w:r>
      <w:r w:rsidR="005D5AEC" w:rsidRPr="006F4D9D">
        <w:rPr>
          <w:rFonts w:ascii="Arial" w:eastAsia="Times New Roman" w:hAnsi="Arial" w:cs="Arial"/>
          <w:bCs/>
          <w:sz w:val="24"/>
          <w:szCs w:val="24"/>
          <w:lang w:val="el-GR"/>
        </w:rPr>
        <w:t xml:space="preserve">των μέτρων που λαμβάνονται για αντιμετώπιση της εξάπλωσης του </w:t>
      </w:r>
      <w:proofErr w:type="spellStart"/>
      <w:r w:rsidR="005D5AEC" w:rsidRPr="006F4D9D">
        <w:rPr>
          <w:rFonts w:ascii="Arial" w:eastAsia="Times New Roman" w:hAnsi="Arial" w:cs="Arial"/>
          <w:bCs/>
          <w:sz w:val="24"/>
          <w:szCs w:val="24"/>
          <w:lang w:val="el-GR"/>
        </w:rPr>
        <w:t>κορωνοϊού</w:t>
      </w:r>
      <w:proofErr w:type="spellEnd"/>
      <w:r w:rsidR="005D5AEC" w:rsidRPr="006F4D9D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COVID-19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  <w:r w:rsidR="005D5AEC" w:rsidRPr="006F4D9D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Κατά τη διάρκεια των ελέγχων προέκυψαν συνολικά </w:t>
      </w:r>
      <w:r w:rsidR="0086459B">
        <w:rPr>
          <w:rFonts w:ascii="Arial" w:eastAsia="Times New Roman" w:hAnsi="Arial" w:cs="Arial"/>
          <w:b/>
          <w:sz w:val="24"/>
          <w:szCs w:val="24"/>
          <w:lang w:val="el-GR"/>
        </w:rPr>
        <w:t>75</w:t>
      </w:r>
      <w:r w:rsidR="005D5AEC" w:rsidRPr="006F4D9D">
        <w:rPr>
          <w:rFonts w:ascii="Arial" w:eastAsia="Times New Roman" w:hAnsi="Arial" w:cs="Arial"/>
          <w:b/>
          <w:sz w:val="24"/>
          <w:szCs w:val="24"/>
          <w:lang w:val="el-GR"/>
        </w:rPr>
        <w:t xml:space="preserve"> καταγγελίες</w:t>
      </w:r>
      <w:r w:rsidR="005D5AEC" w:rsidRPr="006F4D9D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</w:t>
      </w:r>
      <w:proofErr w:type="spellStart"/>
      <w:r w:rsidR="008B1EEB">
        <w:rPr>
          <w:rFonts w:ascii="Arial" w:eastAsia="Times New Roman" w:hAnsi="Arial" w:cs="Arial"/>
          <w:bCs/>
          <w:sz w:val="24"/>
          <w:szCs w:val="24"/>
          <w:lang w:val="el-GR"/>
        </w:rPr>
        <w:t>παγκύπρια</w:t>
      </w:r>
      <w:proofErr w:type="spellEnd"/>
      <w:r w:rsidR="005D5AEC" w:rsidRPr="006F4D9D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</w:p>
    <w:p w14:paraId="374901EF" w14:textId="305C3632" w:rsidR="00BC3B23" w:rsidRDefault="00586A04" w:rsidP="005D5AEC">
      <w:pPr>
        <w:spacing w:after="0" w:line="36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bCs/>
          <w:sz w:val="24"/>
          <w:szCs w:val="24"/>
          <w:lang w:val="el-GR"/>
        </w:rPr>
        <w:t>Επίκεντρο των ελέγχων ήταν αστικά εμπορικά κέντρα</w:t>
      </w:r>
      <w:r w:rsidR="00BC3B23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σε όλες τις επαρχίες. Μ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 xml:space="preserve">εταξύ </w:t>
      </w:r>
      <w:r w:rsidR="00BC3B23">
        <w:rPr>
          <w:rFonts w:ascii="Arial" w:eastAsia="Times New Roman" w:hAnsi="Arial" w:cs="Arial"/>
          <w:bCs/>
          <w:sz w:val="24"/>
          <w:szCs w:val="24"/>
          <w:lang w:val="el-GR"/>
        </w:rPr>
        <w:t xml:space="preserve">των εμπορικών κέντρων ήταν 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 xml:space="preserve">και η περιοχή της οδού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l-GR"/>
        </w:rPr>
        <w:t>Στασικράτους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l-GR"/>
        </w:rPr>
        <w:t>, στην Λευκωσία, όπου κατά τη διάρκεια των ελέγχων διαπιστώθηκαν παραβάσεις των μέτρων προστασίας σε δύο υποστατικά</w:t>
      </w:r>
      <w:r w:rsidR="00BC3B23">
        <w:rPr>
          <w:rFonts w:ascii="Arial" w:eastAsia="Times New Roman" w:hAnsi="Arial" w:cs="Arial"/>
          <w:bCs/>
          <w:sz w:val="24"/>
          <w:szCs w:val="24"/>
          <w:lang w:val="el-GR"/>
        </w:rPr>
        <w:t xml:space="preserve">, οι υπεύθυνοι των οποίων καταγγέλθηκαν, ενώ άλλα 13 πρόσωπα που διακινούνταν στην περιοχή </w:t>
      </w:r>
      <w:proofErr w:type="spellStart"/>
      <w:r w:rsidR="00BC3B23">
        <w:rPr>
          <w:rFonts w:ascii="Arial" w:eastAsia="Times New Roman" w:hAnsi="Arial" w:cs="Arial"/>
          <w:bCs/>
          <w:sz w:val="24"/>
          <w:szCs w:val="24"/>
          <w:lang w:val="el-GR"/>
        </w:rPr>
        <w:t>Στασικράτους</w:t>
      </w:r>
      <w:proofErr w:type="spellEnd"/>
      <w:r w:rsidR="00BC3B23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καταγγέλθηκαν για παραβίαση των ατομικών μέτρων προστασίας κατά της εξάπλωσης του </w:t>
      </w:r>
      <w:proofErr w:type="spellStart"/>
      <w:r w:rsidR="00BC3B23">
        <w:rPr>
          <w:rFonts w:ascii="Arial" w:eastAsia="Times New Roman" w:hAnsi="Arial" w:cs="Arial"/>
          <w:bCs/>
          <w:sz w:val="24"/>
          <w:szCs w:val="24"/>
          <w:lang w:val="el-GR"/>
        </w:rPr>
        <w:t>κορωνοϊού</w:t>
      </w:r>
      <w:proofErr w:type="spellEnd"/>
      <w:r w:rsidR="00BC3B23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</w:p>
    <w:p w14:paraId="34FE3E2D" w14:textId="0E8F2A2F" w:rsidR="00586A04" w:rsidRDefault="00BC3B23" w:rsidP="005D5AEC">
      <w:pPr>
        <w:spacing w:after="0" w:line="36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bCs/>
          <w:sz w:val="24"/>
          <w:szCs w:val="24"/>
          <w:lang w:val="el-GR"/>
        </w:rPr>
        <w:t xml:space="preserve">Στην οδό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l-GR"/>
        </w:rPr>
        <w:t>Στασικράτους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l-GR"/>
        </w:rPr>
        <w:t xml:space="preserve"> επιπρόσθετα απαγορεύτηκε αργότερα το απόγευμα της Πέμπτης η διέλευση οχημάτων, στο πλαίσιο εφαρμογής των μέτρων αντιμετώπισης της εξάπλωσης του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l-GR"/>
        </w:rPr>
        <w:t>κορωνοϊού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l-GR"/>
        </w:rPr>
        <w:t xml:space="preserve">, </w:t>
      </w:r>
      <w:r w:rsidR="008B1EEB">
        <w:rPr>
          <w:rFonts w:ascii="Arial" w:eastAsia="Times New Roman" w:hAnsi="Arial" w:cs="Arial"/>
          <w:bCs/>
          <w:sz w:val="24"/>
          <w:szCs w:val="24"/>
          <w:lang w:val="el-GR"/>
        </w:rPr>
        <w:t>αλλά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 xml:space="preserve"> και για την ασφαλέστερη διακίνηση των πολιτών στην περιοχή. </w:t>
      </w:r>
    </w:p>
    <w:p w14:paraId="7B09B788" w14:textId="57CBFD4C" w:rsidR="005D5AEC" w:rsidRPr="006F4D9D" w:rsidRDefault="005D5AEC" w:rsidP="005D5AEC">
      <w:pPr>
        <w:spacing w:after="0" w:line="36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  <w:r w:rsidRPr="006F4D9D">
        <w:rPr>
          <w:rFonts w:ascii="Arial" w:eastAsia="Times New Roman" w:hAnsi="Arial" w:cs="Arial"/>
          <w:bCs/>
          <w:sz w:val="24"/>
          <w:szCs w:val="24"/>
          <w:lang w:val="el-GR"/>
        </w:rPr>
        <w:t xml:space="preserve">Αναλυτικά, </w:t>
      </w:r>
      <w:r w:rsidR="001C49CD">
        <w:rPr>
          <w:rFonts w:ascii="Arial" w:eastAsia="Times New Roman" w:hAnsi="Arial" w:cs="Arial"/>
          <w:bCs/>
          <w:sz w:val="24"/>
          <w:szCs w:val="24"/>
          <w:lang w:val="el-GR"/>
        </w:rPr>
        <w:t xml:space="preserve">το τελευταίο 12ωρο, </w:t>
      </w:r>
      <w:r w:rsidRPr="006F4D9D">
        <w:rPr>
          <w:rFonts w:ascii="Arial" w:eastAsia="Times New Roman" w:hAnsi="Arial" w:cs="Arial"/>
          <w:bCs/>
          <w:sz w:val="24"/>
          <w:szCs w:val="24"/>
          <w:lang w:val="el-GR"/>
        </w:rPr>
        <w:t xml:space="preserve">στην επαρχία Λευκωσίας έγιναν </w:t>
      </w:r>
      <w:r w:rsidR="006F4D9D">
        <w:rPr>
          <w:rFonts w:ascii="Arial" w:eastAsia="Times New Roman" w:hAnsi="Arial" w:cs="Arial"/>
          <w:bCs/>
          <w:sz w:val="24"/>
          <w:szCs w:val="24"/>
          <w:lang w:val="el-GR"/>
        </w:rPr>
        <w:t>2,</w:t>
      </w:r>
      <w:r w:rsidR="0086459B">
        <w:rPr>
          <w:rFonts w:ascii="Arial" w:eastAsia="Times New Roman" w:hAnsi="Arial" w:cs="Arial"/>
          <w:bCs/>
          <w:sz w:val="24"/>
          <w:szCs w:val="24"/>
          <w:lang w:val="el-GR"/>
        </w:rPr>
        <w:t>500</w:t>
      </w:r>
      <w:r w:rsidRPr="006F4D9D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</w:t>
      </w:r>
      <w:r w:rsidR="00427603" w:rsidRPr="006F4D9D">
        <w:rPr>
          <w:rFonts w:ascii="Arial" w:eastAsia="Times New Roman" w:hAnsi="Arial" w:cs="Arial"/>
          <w:bCs/>
          <w:sz w:val="24"/>
          <w:szCs w:val="24"/>
          <w:lang w:val="el-GR"/>
        </w:rPr>
        <w:t>έ</w:t>
      </w:r>
      <w:r w:rsidRPr="006F4D9D">
        <w:rPr>
          <w:rFonts w:ascii="Arial" w:eastAsia="Times New Roman" w:hAnsi="Arial" w:cs="Arial"/>
          <w:bCs/>
          <w:sz w:val="24"/>
          <w:szCs w:val="24"/>
          <w:lang w:val="el-GR"/>
        </w:rPr>
        <w:t>λ</w:t>
      </w:r>
      <w:r w:rsidR="00427603" w:rsidRPr="006F4D9D">
        <w:rPr>
          <w:rFonts w:ascii="Arial" w:eastAsia="Times New Roman" w:hAnsi="Arial" w:cs="Arial"/>
          <w:bCs/>
          <w:sz w:val="24"/>
          <w:szCs w:val="24"/>
          <w:lang w:val="el-GR"/>
        </w:rPr>
        <w:t>ε</w:t>
      </w:r>
      <w:r w:rsidRPr="006F4D9D">
        <w:rPr>
          <w:rFonts w:ascii="Arial" w:eastAsia="Times New Roman" w:hAnsi="Arial" w:cs="Arial"/>
          <w:bCs/>
          <w:sz w:val="24"/>
          <w:szCs w:val="24"/>
          <w:lang w:val="el-GR"/>
        </w:rPr>
        <w:t xml:space="preserve">γχοι και </w:t>
      </w:r>
      <w:r w:rsidR="0086459B">
        <w:rPr>
          <w:rFonts w:ascii="Arial" w:eastAsia="Times New Roman" w:hAnsi="Arial" w:cs="Arial"/>
          <w:bCs/>
          <w:sz w:val="24"/>
          <w:szCs w:val="24"/>
          <w:lang w:val="el-GR"/>
        </w:rPr>
        <w:t>4</w:t>
      </w:r>
      <w:r w:rsidR="00B03D6A" w:rsidRPr="006F4D9D">
        <w:rPr>
          <w:rFonts w:ascii="Arial" w:eastAsia="Times New Roman" w:hAnsi="Arial" w:cs="Arial"/>
          <w:bCs/>
          <w:sz w:val="24"/>
          <w:szCs w:val="24"/>
          <w:lang w:val="el-GR"/>
        </w:rPr>
        <w:t>2</w:t>
      </w:r>
      <w:r w:rsidRPr="006F4D9D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καταγγελίες, στην επαρχία Λεμεσού </w:t>
      </w:r>
      <w:r w:rsidR="00B03D6A" w:rsidRPr="006F4D9D">
        <w:rPr>
          <w:rFonts w:ascii="Arial" w:eastAsia="Times New Roman" w:hAnsi="Arial" w:cs="Arial"/>
          <w:bCs/>
          <w:sz w:val="24"/>
          <w:szCs w:val="24"/>
          <w:lang w:val="el-GR"/>
        </w:rPr>
        <w:t>3</w:t>
      </w:r>
      <w:r w:rsidR="006F4D9D">
        <w:rPr>
          <w:rFonts w:ascii="Arial" w:eastAsia="Times New Roman" w:hAnsi="Arial" w:cs="Arial"/>
          <w:bCs/>
          <w:sz w:val="24"/>
          <w:szCs w:val="24"/>
          <w:lang w:val="el-GR"/>
        </w:rPr>
        <w:t>,788</w:t>
      </w:r>
      <w:r w:rsidR="00B03D6A" w:rsidRPr="006F4D9D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</w:t>
      </w:r>
      <w:r w:rsidR="00427603" w:rsidRPr="006F4D9D">
        <w:rPr>
          <w:rFonts w:ascii="Arial" w:eastAsia="Times New Roman" w:hAnsi="Arial" w:cs="Arial"/>
          <w:bCs/>
          <w:sz w:val="24"/>
          <w:szCs w:val="24"/>
          <w:lang w:val="el-GR"/>
        </w:rPr>
        <w:t>έ</w:t>
      </w:r>
      <w:r w:rsidRPr="006F4D9D">
        <w:rPr>
          <w:rFonts w:ascii="Arial" w:eastAsia="Times New Roman" w:hAnsi="Arial" w:cs="Arial"/>
          <w:bCs/>
          <w:sz w:val="24"/>
          <w:szCs w:val="24"/>
          <w:lang w:val="el-GR"/>
        </w:rPr>
        <w:t>λ</w:t>
      </w:r>
      <w:r w:rsidR="00427603" w:rsidRPr="006F4D9D">
        <w:rPr>
          <w:rFonts w:ascii="Arial" w:eastAsia="Times New Roman" w:hAnsi="Arial" w:cs="Arial"/>
          <w:bCs/>
          <w:sz w:val="24"/>
          <w:szCs w:val="24"/>
          <w:lang w:val="el-GR"/>
        </w:rPr>
        <w:t>ε</w:t>
      </w:r>
      <w:r w:rsidRPr="006F4D9D">
        <w:rPr>
          <w:rFonts w:ascii="Arial" w:eastAsia="Times New Roman" w:hAnsi="Arial" w:cs="Arial"/>
          <w:bCs/>
          <w:sz w:val="24"/>
          <w:szCs w:val="24"/>
          <w:lang w:val="el-GR"/>
        </w:rPr>
        <w:t xml:space="preserve">γχοι και </w:t>
      </w:r>
      <w:r w:rsidR="006F4D9D">
        <w:rPr>
          <w:rFonts w:ascii="Arial" w:eastAsia="Times New Roman" w:hAnsi="Arial" w:cs="Arial"/>
          <w:bCs/>
          <w:sz w:val="24"/>
          <w:szCs w:val="24"/>
          <w:lang w:val="el-GR"/>
        </w:rPr>
        <w:t>1</w:t>
      </w:r>
      <w:r w:rsidR="00B03D6A" w:rsidRPr="006F4D9D">
        <w:rPr>
          <w:rFonts w:ascii="Arial" w:eastAsia="Times New Roman" w:hAnsi="Arial" w:cs="Arial"/>
          <w:bCs/>
          <w:sz w:val="24"/>
          <w:szCs w:val="24"/>
          <w:lang w:val="el-GR"/>
        </w:rPr>
        <w:t>3</w:t>
      </w:r>
      <w:r w:rsidRPr="006F4D9D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καταγγελίες, στην επαρχία Λάρνακας </w:t>
      </w:r>
      <w:r w:rsidR="006F4D9D">
        <w:rPr>
          <w:rFonts w:ascii="Arial" w:eastAsia="Times New Roman" w:hAnsi="Arial" w:cs="Arial"/>
          <w:bCs/>
          <w:sz w:val="24"/>
          <w:szCs w:val="24"/>
          <w:lang w:val="el-GR"/>
        </w:rPr>
        <w:t>541</w:t>
      </w:r>
      <w:r w:rsidRPr="006F4D9D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</w:t>
      </w:r>
      <w:r w:rsidR="00427603" w:rsidRPr="006F4D9D">
        <w:rPr>
          <w:rFonts w:ascii="Arial" w:eastAsia="Times New Roman" w:hAnsi="Arial" w:cs="Arial"/>
          <w:bCs/>
          <w:sz w:val="24"/>
          <w:szCs w:val="24"/>
          <w:lang w:val="el-GR"/>
        </w:rPr>
        <w:t>έ</w:t>
      </w:r>
      <w:r w:rsidRPr="006F4D9D">
        <w:rPr>
          <w:rFonts w:ascii="Arial" w:eastAsia="Times New Roman" w:hAnsi="Arial" w:cs="Arial"/>
          <w:bCs/>
          <w:sz w:val="24"/>
          <w:szCs w:val="24"/>
          <w:lang w:val="el-GR"/>
        </w:rPr>
        <w:t>λ</w:t>
      </w:r>
      <w:r w:rsidR="00427603" w:rsidRPr="006F4D9D">
        <w:rPr>
          <w:rFonts w:ascii="Arial" w:eastAsia="Times New Roman" w:hAnsi="Arial" w:cs="Arial"/>
          <w:bCs/>
          <w:sz w:val="24"/>
          <w:szCs w:val="24"/>
          <w:lang w:val="el-GR"/>
        </w:rPr>
        <w:t>ε</w:t>
      </w:r>
      <w:r w:rsidRPr="006F4D9D">
        <w:rPr>
          <w:rFonts w:ascii="Arial" w:eastAsia="Times New Roman" w:hAnsi="Arial" w:cs="Arial"/>
          <w:bCs/>
          <w:sz w:val="24"/>
          <w:szCs w:val="24"/>
          <w:lang w:val="el-GR"/>
        </w:rPr>
        <w:t xml:space="preserve">γχοι και </w:t>
      </w:r>
      <w:r w:rsidR="006F4D9D">
        <w:rPr>
          <w:rFonts w:ascii="Arial" w:eastAsia="Times New Roman" w:hAnsi="Arial" w:cs="Arial"/>
          <w:bCs/>
          <w:sz w:val="24"/>
          <w:szCs w:val="24"/>
          <w:lang w:val="el-GR"/>
        </w:rPr>
        <w:t>5</w:t>
      </w:r>
      <w:r w:rsidRPr="006F4D9D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καταγγελίες, στην επαρχία Πάφου </w:t>
      </w:r>
      <w:r w:rsidR="006F4D9D">
        <w:rPr>
          <w:rFonts w:ascii="Arial" w:eastAsia="Times New Roman" w:hAnsi="Arial" w:cs="Arial"/>
          <w:bCs/>
          <w:sz w:val="24"/>
          <w:szCs w:val="24"/>
          <w:lang w:val="el-GR"/>
        </w:rPr>
        <w:t>71</w:t>
      </w:r>
      <w:r w:rsidR="008B1EEB">
        <w:rPr>
          <w:rFonts w:ascii="Arial" w:eastAsia="Times New Roman" w:hAnsi="Arial" w:cs="Arial"/>
          <w:bCs/>
          <w:sz w:val="24"/>
          <w:szCs w:val="24"/>
          <w:lang w:val="el-GR"/>
        </w:rPr>
        <w:t>9</w:t>
      </w:r>
      <w:r w:rsidRPr="006F4D9D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</w:t>
      </w:r>
      <w:r w:rsidR="00427603" w:rsidRPr="006F4D9D">
        <w:rPr>
          <w:rFonts w:ascii="Arial" w:eastAsia="Times New Roman" w:hAnsi="Arial" w:cs="Arial"/>
          <w:bCs/>
          <w:sz w:val="24"/>
          <w:szCs w:val="24"/>
          <w:lang w:val="el-GR"/>
        </w:rPr>
        <w:t>έ</w:t>
      </w:r>
      <w:r w:rsidRPr="006F4D9D">
        <w:rPr>
          <w:rFonts w:ascii="Arial" w:eastAsia="Times New Roman" w:hAnsi="Arial" w:cs="Arial"/>
          <w:bCs/>
          <w:sz w:val="24"/>
          <w:szCs w:val="24"/>
          <w:lang w:val="el-GR"/>
        </w:rPr>
        <w:t>λ</w:t>
      </w:r>
      <w:r w:rsidR="00427603" w:rsidRPr="006F4D9D">
        <w:rPr>
          <w:rFonts w:ascii="Arial" w:eastAsia="Times New Roman" w:hAnsi="Arial" w:cs="Arial"/>
          <w:bCs/>
          <w:sz w:val="24"/>
          <w:szCs w:val="24"/>
          <w:lang w:val="el-GR"/>
        </w:rPr>
        <w:t>ε</w:t>
      </w:r>
      <w:r w:rsidRPr="006F4D9D">
        <w:rPr>
          <w:rFonts w:ascii="Arial" w:eastAsia="Times New Roman" w:hAnsi="Arial" w:cs="Arial"/>
          <w:bCs/>
          <w:sz w:val="24"/>
          <w:szCs w:val="24"/>
          <w:lang w:val="el-GR"/>
        </w:rPr>
        <w:t xml:space="preserve">γχοι και </w:t>
      </w:r>
      <w:r w:rsidR="00586A04">
        <w:rPr>
          <w:rFonts w:ascii="Arial" w:eastAsia="Times New Roman" w:hAnsi="Arial" w:cs="Arial"/>
          <w:bCs/>
          <w:sz w:val="24"/>
          <w:szCs w:val="24"/>
          <w:lang w:val="el-GR"/>
        </w:rPr>
        <w:t>7</w:t>
      </w:r>
      <w:r w:rsidRPr="006F4D9D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καταγγελίες, στην επαρχία Αμμοχώστου </w:t>
      </w:r>
      <w:r w:rsidR="006F4D9D">
        <w:rPr>
          <w:rFonts w:ascii="Arial" w:eastAsia="Times New Roman" w:hAnsi="Arial" w:cs="Arial"/>
          <w:bCs/>
          <w:sz w:val="24"/>
          <w:szCs w:val="24"/>
          <w:lang w:val="el-GR"/>
        </w:rPr>
        <w:t>779</w:t>
      </w:r>
      <w:r w:rsidRPr="006F4D9D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</w:t>
      </w:r>
      <w:r w:rsidR="00427603" w:rsidRPr="006F4D9D">
        <w:rPr>
          <w:rFonts w:ascii="Arial" w:eastAsia="Times New Roman" w:hAnsi="Arial" w:cs="Arial"/>
          <w:bCs/>
          <w:sz w:val="24"/>
          <w:szCs w:val="24"/>
          <w:lang w:val="el-GR"/>
        </w:rPr>
        <w:t>έ</w:t>
      </w:r>
      <w:r w:rsidRPr="006F4D9D">
        <w:rPr>
          <w:rFonts w:ascii="Arial" w:eastAsia="Times New Roman" w:hAnsi="Arial" w:cs="Arial"/>
          <w:bCs/>
          <w:sz w:val="24"/>
          <w:szCs w:val="24"/>
          <w:lang w:val="el-GR"/>
        </w:rPr>
        <w:t>λ</w:t>
      </w:r>
      <w:r w:rsidR="00427603" w:rsidRPr="006F4D9D">
        <w:rPr>
          <w:rFonts w:ascii="Arial" w:eastAsia="Times New Roman" w:hAnsi="Arial" w:cs="Arial"/>
          <w:bCs/>
          <w:sz w:val="24"/>
          <w:szCs w:val="24"/>
          <w:lang w:val="el-GR"/>
        </w:rPr>
        <w:t>ε</w:t>
      </w:r>
      <w:r w:rsidRPr="006F4D9D">
        <w:rPr>
          <w:rFonts w:ascii="Arial" w:eastAsia="Times New Roman" w:hAnsi="Arial" w:cs="Arial"/>
          <w:bCs/>
          <w:sz w:val="24"/>
          <w:szCs w:val="24"/>
          <w:lang w:val="el-GR"/>
        </w:rPr>
        <w:t xml:space="preserve">γχοι και </w:t>
      </w:r>
      <w:r w:rsidR="006F4D9D">
        <w:rPr>
          <w:rFonts w:ascii="Arial" w:eastAsia="Times New Roman" w:hAnsi="Arial" w:cs="Arial"/>
          <w:bCs/>
          <w:sz w:val="24"/>
          <w:szCs w:val="24"/>
          <w:lang w:val="el-GR"/>
        </w:rPr>
        <w:t>8</w:t>
      </w:r>
      <w:r w:rsidR="00B03D6A" w:rsidRPr="006F4D9D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</w:t>
      </w:r>
      <w:r w:rsidRPr="006F4D9D">
        <w:rPr>
          <w:rFonts w:ascii="Arial" w:eastAsia="Times New Roman" w:hAnsi="Arial" w:cs="Arial"/>
          <w:bCs/>
          <w:sz w:val="24"/>
          <w:szCs w:val="24"/>
          <w:lang w:val="el-GR"/>
        </w:rPr>
        <w:t xml:space="preserve">καταγγελίες, ενώ στην περιοχή </w:t>
      </w:r>
      <w:proofErr w:type="spellStart"/>
      <w:r w:rsidRPr="006F4D9D">
        <w:rPr>
          <w:rFonts w:ascii="Arial" w:eastAsia="Times New Roman" w:hAnsi="Arial" w:cs="Arial"/>
          <w:bCs/>
          <w:sz w:val="24"/>
          <w:szCs w:val="24"/>
          <w:lang w:val="el-GR"/>
        </w:rPr>
        <w:t>Μόρφου</w:t>
      </w:r>
      <w:proofErr w:type="spellEnd"/>
      <w:r w:rsidRPr="006F4D9D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έγιναν </w:t>
      </w:r>
      <w:r w:rsidR="00B03D6A" w:rsidRPr="006F4D9D">
        <w:rPr>
          <w:rFonts w:ascii="Arial" w:eastAsia="Times New Roman" w:hAnsi="Arial" w:cs="Arial"/>
          <w:bCs/>
          <w:sz w:val="24"/>
          <w:szCs w:val="24"/>
          <w:lang w:val="el-GR"/>
        </w:rPr>
        <w:t>2</w:t>
      </w:r>
      <w:r w:rsidR="006F4D9D">
        <w:rPr>
          <w:rFonts w:ascii="Arial" w:eastAsia="Times New Roman" w:hAnsi="Arial" w:cs="Arial"/>
          <w:bCs/>
          <w:sz w:val="24"/>
          <w:szCs w:val="24"/>
          <w:lang w:val="el-GR"/>
        </w:rPr>
        <w:t>15</w:t>
      </w:r>
      <w:r w:rsidRPr="006F4D9D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</w:t>
      </w:r>
      <w:r w:rsidR="00427603" w:rsidRPr="006F4D9D">
        <w:rPr>
          <w:rFonts w:ascii="Arial" w:eastAsia="Times New Roman" w:hAnsi="Arial" w:cs="Arial"/>
          <w:bCs/>
          <w:sz w:val="24"/>
          <w:szCs w:val="24"/>
          <w:lang w:val="el-GR"/>
        </w:rPr>
        <w:t>έ</w:t>
      </w:r>
      <w:r w:rsidRPr="006F4D9D">
        <w:rPr>
          <w:rFonts w:ascii="Arial" w:eastAsia="Times New Roman" w:hAnsi="Arial" w:cs="Arial"/>
          <w:bCs/>
          <w:sz w:val="24"/>
          <w:szCs w:val="24"/>
          <w:lang w:val="el-GR"/>
        </w:rPr>
        <w:t>λ</w:t>
      </w:r>
      <w:r w:rsidR="00427603" w:rsidRPr="006F4D9D">
        <w:rPr>
          <w:rFonts w:ascii="Arial" w:eastAsia="Times New Roman" w:hAnsi="Arial" w:cs="Arial"/>
          <w:bCs/>
          <w:sz w:val="24"/>
          <w:szCs w:val="24"/>
          <w:lang w:val="el-GR"/>
        </w:rPr>
        <w:t>ε</w:t>
      </w:r>
      <w:r w:rsidRPr="006F4D9D">
        <w:rPr>
          <w:rFonts w:ascii="Arial" w:eastAsia="Times New Roman" w:hAnsi="Arial" w:cs="Arial"/>
          <w:bCs/>
          <w:sz w:val="24"/>
          <w:szCs w:val="24"/>
          <w:lang w:val="el-GR"/>
        </w:rPr>
        <w:t>γχοι</w:t>
      </w:r>
      <w:r w:rsidR="00427603" w:rsidRPr="006F4D9D">
        <w:rPr>
          <w:rFonts w:ascii="Arial" w:eastAsia="Times New Roman" w:hAnsi="Arial" w:cs="Arial"/>
          <w:bCs/>
          <w:sz w:val="24"/>
          <w:szCs w:val="24"/>
          <w:lang w:val="el-GR"/>
        </w:rPr>
        <w:t>, χωρίς να προκύψ</w:t>
      </w:r>
      <w:r w:rsidR="006F4D9D">
        <w:rPr>
          <w:rFonts w:ascii="Arial" w:eastAsia="Times New Roman" w:hAnsi="Arial" w:cs="Arial"/>
          <w:bCs/>
          <w:sz w:val="24"/>
          <w:szCs w:val="24"/>
          <w:lang w:val="el-GR"/>
        </w:rPr>
        <w:t>ει οποιαδήποτε παράβαση</w:t>
      </w:r>
      <w:r w:rsidR="00B03D6A" w:rsidRPr="006F4D9D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  <w:r w:rsidR="00FD4772" w:rsidRPr="006F4D9D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</w:t>
      </w:r>
      <w:r w:rsidRPr="006F4D9D">
        <w:rPr>
          <w:rFonts w:ascii="Arial" w:eastAsia="Times New Roman" w:hAnsi="Arial" w:cs="Arial"/>
          <w:bCs/>
          <w:sz w:val="24"/>
          <w:szCs w:val="24"/>
          <w:lang w:val="el-GR"/>
        </w:rPr>
        <w:t xml:space="preserve">Παράλληλα, </w:t>
      </w:r>
      <w:r w:rsidRPr="006F4D9D">
        <w:rPr>
          <w:rFonts w:ascii="Arial" w:eastAsia="Times New Roman" w:hAnsi="Arial" w:cs="Arial"/>
          <w:bCs/>
          <w:sz w:val="24"/>
          <w:szCs w:val="24"/>
          <w:lang w:val="el-GR"/>
        </w:rPr>
        <w:lastRenderedPageBreak/>
        <w:t xml:space="preserve">μέλη της Λιμενικής και Ναυτικής Αστυνομίας πραγματοποίησαν </w:t>
      </w:r>
      <w:r w:rsidR="00B03D6A" w:rsidRPr="006F4D9D">
        <w:rPr>
          <w:rFonts w:ascii="Arial" w:eastAsia="Times New Roman" w:hAnsi="Arial" w:cs="Arial"/>
          <w:bCs/>
          <w:sz w:val="24"/>
          <w:szCs w:val="24"/>
          <w:lang w:val="el-GR"/>
        </w:rPr>
        <w:t>1</w:t>
      </w:r>
      <w:r w:rsidR="006F4D9D">
        <w:rPr>
          <w:rFonts w:ascii="Arial" w:eastAsia="Times New Roman" w:hAnsi="Arial" w:cs="Arial"/>
          <w:bCs/>
          <w:sz w:val="24"/>
          <w:szCs w:val="24"/>
          <w:lang w:val="el-GR"/>
        </w:rPr>
        <w:t>0</w:t>
      </w:r>
      <w:r w:rsidRPr="006F4D9D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ελέγχους</w:t>
      </w:r>
      <w:r w:rsidR="00B03D6A" w:rsidRPr="006F4D9D">
        <w:rPr>
          <w:rFonts w:ascii="Arial" w:eastAsia="Times New Roman" w:hAnsi="Arial" w:cs="Arial"/>
          <w:bCs/>
          <w:sz w:val="24"/>
          <w:szCs w:val="24"/>
          <w:lang w:val="el-GR"/>
        </w:rPr>
        <w:t xml:space="preserve">, </w:t>
      </w:r>
      <w:r w:rsidR="006F4D9D">
        <w:rPr>
          <w:rFonts w:ascii="Arial" w:eastAsia="Times New Roman" w:hAnsi="Arial" w:cs="Arial"/>
          <w:bCs/>
          <w:sz w:val="24"/>
          <w:szCs w:val="24"/>
          <w:lang w:val="el-GR"/>
        </w:rPr>
        <w:t xml:space="preserve">επίσης </w:t>
      </w:r>
      <w:r w:rsidRPr="006F4D9D">
        <w:rPr>
          <w:rFonts w:ascii="Arial" w:eastAsia="Times New Roman" w:hAnsi="Arial" w:cs="Arial"/>
          <w:bCs/>
          <w:sz w:val="24"/>
          <w:szCs w:val="24"/>
          <w:lang w:val="el-GR"/>
        </w:rPr>
        <w:t xml:space="preserve">χωρίς να προκύψει </w:t>
      </w:r>
      <w:r w:rsidR="006F4D9D">
        <w:rPr>
          <w:rFonts w:ascii="Arial" w:eastAsia="Times New Roman" w:hAnsi="Arial" w:cs="Arial"/>
          <w:bCs/>
          <w:sz w:val="24"/>
          <w:szCs w:val="24"/>
          <w:lang w:val="el-GR"/>
        </w:rPr>
        <w:t>οποιαδήποτε παράβαση</w:t>
      </w:r>
      <w:r w:rsidRPr="006F4D9D">
        <w:rPr>
          <w:rFonts w:ascii="Arial" w:eastAsia="Times New Roman" w:hAnsi="Arial" w:cs="Arial"/>
          <w:bCs/>
          <w:sz w:val="24"/>
          <w:szCs w:val="24"/>
          <w:lang w:val="el-GR"/>
        </w:rPr>
        <w:t xml:space="preserve">. </w:t>
      </w:r>
    </w:p>
    <w:p w14:paraId="1E45052A" w14:textId="078D364C" w:rsidR="001C49CD" w:rsidRDefault="001C49CD" w:rsidP="00E1405C">
      <w:pPr>
        <w:spacing w:after="0" w:line="36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bCs/>
          <w:sz w:val="24"/>
          <w:szCs w:val="24"/>
          <w:lang w:val="el-GR"/>
        </w:rPr>
        <w:t xml:space="preserve">Από τις </w:t>
      </w:r>
      <w:r w:rsidR="0086459B">
        <w:rPr>
          <w:rFonts w:ascii="Arial" w:eastAsia="Times New Roman" w:hAnsi="Arial" w:cs="Arial"/>
          <w:bCs/>
          <w:sz w:val="24"/>
          <w:szCs w:val="24"/>
          <w:lang w:val="el-GR"/>
        </w:rPr>
        <w:t>75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 xml:space="preserve"> συνολικά καταγγελίες οι </w:t>
      </w:r>
      <w:r w:rsidR="0086459B">
        <w:rPr>
          <w:rFonts w:ascii="Arial" w:eastAsia="Times New Roman" w:hAnsi="Arial" w:cs="Arial"/>
          <w:bCs/>
          <w:sz w:val="24"/>
          <w:szCs w:val="24"/>
          <w:lang w:val="el-GR"/>
        </w:rPr>
        <w:t>εφτά</w:t>
      </w:r>
      <w:r w:rsidR="00FD4772" w:rsidRPr="006F4D9D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αφορούσαν υποστατικά. </w:t>
      </w:r>
      <w:r w:rsidR="00E1405C" w:rsidRPr="006F4D9D">
        <w:rPr>
          <w:rFonts w:ascii="Arial" w:eastAsia="Times New Roman" w:hAnsi="Arial" w:cs="Arial"/>
          <w:bCs/>
          <w:sz w:val="24"/>
          <w:szCs w:val="24"/>
          <w:lang w:val="el-GR"/>
        </w:rPr>
        <w:t>Στ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ις</w:t>
      </w:r>
      <w:r w:rsidR="00E1405C" w:rsidRPr="006F4D9D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επαρχί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ες</w:t>
      </w:r>
      <w:r w:rsidR="00E1405C" w:rsidRPr="006F4D9D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Λε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μεσού και Λάρνακας</w:t>
      </w:r>
      <w:r w:rsidR="00E1405C" w:rsidRPr="006F4D9D">
        <w:rPr>
          <w:rFonts w:ascii="Arial" w:eastAsia="Times New Roman" w:hAnsi="Arial" w:cs="Arial"/>
          <w:bCs/>
          <w:sz w:val="24"/>
          <w:szCs w:val="24"/>
          <w:lang w:val="el-GR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 xml:space="preserve">οι </w:t>
      </w:r>
      <w:r w:rsidR="00E1405C" w:rsidRPr="006F4D9D">
        <w:rPr>
          <w:rFonts w:ascii="Arial" w:eastAsia="Times New Roman" w:hAnsi="Arial" w:cs="Arial"/>
          <w:bCs/>
          <w:sz w:val="24"/>
          <w:szCs w:val="24"/>
          <w:lang w:val="el-GR"/>
        </w:rPr>
        <w:t>υπεύθυνο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ι</w:t>
      </w:r>
      <w:r w:rsidR="00E1405C" w:rsidRPr="006F4D9D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 xml:space="preserve">δύο </w:t>
      </w:r>
      <w:r w:rsidR="0086459B">
        <w:rPr>
          <w:rFonts w:ascii="Arial" w:eastAsia="Times New Roman" w:hAnsi="Arial" w:cs="Arial"/>
          <w:bCs/>
          <w:sz w:val="24"/>
          <w:szCs w:val="24"/>
          <w:lang w:val="el-GR"/>
        </w:rPr>
        <w:t>υποστατικών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 xml:space="preserve"> </w:t>
      </w:r>
      <w:r w:rsidR="00E1405C" w:rsidRPr="006F4D9D">
        <w:rPr>
          <w:rFonts w:ascii="Arial" w:eastAsia="Times New Roman" w:hAnsi="Arial" w:cs="Arial"/>
          <w:bCs/>
          <w:sz w:val="24"/>
          <w:szCs w:val="24"/>
          <w:lang w:val="el-GR"/>
        </w:rPr>
        <w:t>καταγγέλθηκ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αν με εξώδικο χρηματικό πρόστιμο 500 ευρώ, για εξυπηρέτηση πελατών σε τραπεζάκια στα υποστατικά</w:t>
      </w:r>
      <w:r w:rsidR="00DC248F">
        <w:rPr>
          <w:rFonts w:ascii="Arial" w:eastAsia="Times New Roman" w:hAnsi="Arial" w:cs="Arial"/>
          <w:bCs/>
          <w:sz w:val="24"/>
          <w:szCs w:val="24"/>
          <w:lang w:val="el-GR"/>
        </w:rPr>
        <w:t xml:space="preserve">, ενώ στην επαρχία Πάφου, ο υπεύθυνος </w:t>
      </w:r>
      <w:r w:rsidR="0086459B">
        <w:rPr>
          <w:rFonts w:ascii="Arial" w:eastAsia="Times New Roman" w:hAnsi="Arial" w:cs="Arial"/>
          <w:bCs/>
          <w:sz w:val="24"/>
          <w:szCs w:val="24"/>
          <w:lang w:val="el-GR"/>
        </w:rPr>
        <w:t xml:space="preserve">υποστατικού </w:t>
      </w:r>
      <w:r w:rsidR="00DC248F">
        <w:rPr>
          <w:rFonts w:ascii="Arial" w:eastAsia="Times New Roman" w:hAnsi="Arial" w:cs="Arial"/>
          <w:bCs/>
          <w:sz w:val="24"/>
          <w:szCs w:val="24"/>
          <w:lang w:val="el-GR"/>
        </w:rPr>
        <w:t>καταγγέλθηκε με εξώδικο χρηματικό πρόστιμο 500 ευρώ</w:t>
      </w:r>
      <w:r w:rsidR="0086459B">
        <w:rPr>
          <w:rFonts w:ascii="Arial" w:eastAsia="Times New Roman" w:hAnsi="Arial" w:cs="Arial"/>
          <w:bCs/>
          <w:sz w:val="24"/>
          <w:szCs w:val="24"/>
          <w:lang w:val="el-GR"/>
        </w:rPr>
        <w:t>,</w:t>
      </w:r>
      <w:r w:rsidR="00DC248F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αφού υπάλληλος εξυπηρετούσε πελάτες χωρίς να λαμβάνει μέτρα προστασίας με τη χρήση αντισηπτικού, καθώς και για </w:t>
      </w:r>
      <w:r w:rsidR="0086459B">
        <w:rPr>
          <w:rFonts w:ascii="Arial" w:eastAsia="Times New Roman" w:hAnsi="Arial" w:cs="Arial"/>
          <w:bCs/>
          <w:sz w:val="24"/>
          <w:szCs w:val="24"/>
          <w:lang w:val="el-GR"/>
        </w:rPr>
        <w:t>ελλιπή</w:t>
      </w:r>
      <w:r w:rsidR="00DC248F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σήμανση στο υποστατικό.</w:t>
      </w:r>
    </w:p>
    <w:p w14:paraId="6035FE4A" w14:textId="11AD7038" w:rsidR="00586A04" w:rsidRDefault="0086459B" w:rsidP="00E1405C">
      <w:pPr>
        <w:spacing w:after="0" w:line="36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bCs/>
          <w:sz w:val="24"/>
          <w:szCs w:val="24"/>
          <w:lang w:val="el-GR"/>
        </w:rPr>
        <w:t>Αντίστοιχα σ</w:t>
      </w:r>
      <w:r w:rsidR="00DC248F">
        <w:rPr>
          <w:rFonts w:ascii="Arial" w:eastAsia="Times New Roman" w:hAnsi="Arial" w:cs="Arial"/>
          <w:bCs/>
          <w:sz w:val="24"/>
          <w:szCs w:val="24"/>
          <w:lang w:val="el-GR"/>
        </w:rPr>
        <w:t xml:space="preserve">την Λευκωσία 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έγιναν συνολικά τέσσερις καταγγελίες υποστατικών. Ο</w:t>
      </w:r>
      <w:r w:rsidR="00B55C86">
        <w:rPr>
          <w:rFonts w:ascii="Arial" w:eastAsia="Times New Roman" w:hAnsi="Arial" w:cs="Arial"/>
          <w:bCs/>
          <w:sz w:val="24"/>
          <w:szCs w:val="24"/>
          <w:lang w:val="el-GR"/>
        </w:rPr>
        <w:t xml:space="preserve">ι υπεύθυνοι 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 xml:space="preserve">δύο υποστατικών καταγγέλθηκαν </w:t>
      </w:r>
      <w:r w:rsidR="00B55C86">
        <w:rPr>
          <w:rFonts w:ascii="Arial" w:eastAsia="Times New Roman" w:hAnsi="Arial" w:cs="Arial"/>
          <w:bCs/>
          <w:sz w:val="24"/>
          <w:szCs w:val="24"/>
          <w:lang w:val="el-GR"/>
        </w:rPr>
        <w:t>με εξώδικο χρηματικό πρόστιμο 500 ευρώ</w:t>
      </w:r>
      <w:r w:rsidR="00586A04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για εξυπηρέτηση πελατών σε τραπεζάκια στα υποστατικά, εν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ώ</w:t>
      </w:r>
      <w:r w:rsidR="00586A04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ο υπεύθυνος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 xml:space="preserve"> τρίτο</w:t>
      </w:r>
      <w:r w:rsidR="00586A04">
        <w:rPr>
          <w:rFonts w:ascii="Arial" w:eastAsia="Times New Roman" w:hAnsi="Arial" w:cs="Arial"/>
          <w:bCs/>
          <w:sz w:val="24"/>
          <w:szCs w:val="24"/>
          <w:lang w:val="el-GR"/>
        </w:rPr>
        <w:t>υ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 xml:space="preserve"> υποστατικ</w:t>
      </w:r>
      <w:r w:rsidR="00586A04">
        <w:rPr>
          <w:rFonts w:ascii="Arial" w:eastAsia="Times New Roman" w:hAnsi="Arial" w:cs="Arial"/>
          <w:bCs/>
          <w:sz w:val="24"/>
          <w:szCs w:val="24"/>
          <w:lang w:val="el-GR"/>
        </w:rPr>
        <w:t>ού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 xml:space="preserve"> καταγγέλθηκε</w:t>
      </w:r>
      <w:r w:rsidR="00586A04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με εξώδικο χρηματικό πρόστιμο 500 ευρώ,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 xml:space="preserve"> </w:t>
      </w:r>
      <w:r w:rsidR="00B55C86">
        <w:rPr>
          <w:rFonts w:ascii="Arial" w:eastAsia="Times New Roman" w:hAnsi="Arial" w:cs="Arial"/>
          <w:bCs/>
          <w:sz w:val="24"/>
          <w:szCs w:val="24"/>
          <w:lang w:val="el-GR"/>
        </w:rPr>
        <w:t>για εξυπηρέτηση πελατών στ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ο</w:t>
      </w:r>
      <w:r w:rsidR="00B55C86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υποστατικ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ό μετά τις 8.30 το βράδυ</w:t>
      </w:r>
      <w:r w:rsidR="00B55C86">
        <w:rPr>
          <w:rFonts w:ascii="Arial" w:eastAsia="Times New Roman" w:hAnsi="Arial" w:cs="Arial"/>
          <w:bCs/>
          <w:sz w:val="24"/>
          <w:szCs w:val="24"/>
          <w:lang w:val="el-GR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κατά παράβαση τ</w:t>
      </w:r>
      <w:r w:rsidR="00586A04">
        <w:rPr>
          <w:rFonts w:ascii="Arial" w:eastAsia="Times New Roman" w:hAnsi="Arial" w:cs="Arial"/>
          <w:bCs/>
          <w:sz w:val="24"/>
          <w:szCs w:val="24"/>
          <w:lang w:val="el-GR"/>
        </w:rPr>
        <w:t xml:space="preserve">ων όρων λειτουργίας 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 xml:space="preserve">χώρων εστίασης. </w:t>
      </w:r>
      <w:r w:rsidR="00586A04">
        <w:rPr>
          <w:rFonts w:ascii="Arial" w:eastAsia="Times New Roman" w:hAnsi="Arial" w:cs="Arial"/>
          <w:bCs/>
          <w:sz w:val="24"/>
          <w:szCs w:val="24"/>
          <w:lang w:val="el-GR"/>
        </w:rPr>
        <w:t xml:space="preserve">Τέταρτο υποστατικό </w:t>
      </w:r>
      <w:r w:rsidR="00B55C86">
        <w:rPr>
          <w:rFonts w:ascii="Arial" w:eastAsia="Times New Roman" w:hAnsi="Arial" w:cs="Arial"/>
          <w:bCs/>
          <w:sz w:val="24"/>
          <w:szCs w:val="24"/>
          <w:lang w:val="el-GR"/>
        </w:rPr>
        <w:t xml:space="preserve">εντοπίστηκε να είναι σε λειτουργία κατά παράβαση των διαταγμάτων για την </w:t>
      </w:r>
      <w:proofErr w:type="spellStart"/>
      <w:r w:rsidR="00B55C86">
        <w:rPr>
          <w:rFonts w:ascii="Arial" w:eastAsia="Times New Roman" w:hAnsi="Arial" w:cs="Arial"/>
          <w:bCs/>
          <w:sz w:val="24"/>
          <w:szCs w:val="24"/>
          <w:lang w:val="el-GR"/>
        </w:rPr>
        <w:t>λοιμοκάθαρση</w:t>
      </w:r>
      <w:proofErr w:type="spellEnd"/>
      <w:r w:rsidR="00B55C86">
        <w:rPr>
          <w:rFonts w:ascii="Arial" w:eastAsia="Times New Roman" w:hAnsi="Arial" w:cs="Arial"/>
          <w:bCs/>
          <w:sz w:val="24"/>
          <w:szCs w:val="24"/>
          <w:lang w:val="el-GR"/>
        </w:rPr>
        <w:t>, με αποτέλεσμα ο υπεύθυνος</w:t>
      </w:r>
      <w:r w:rsidR="00586A04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του υποστατικού</w:t>
      </w:r>
      <w:r w:rsidR="00B55C86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να καταγγελθεί με χρηματικό πρόστιμο επίσης ύψους 500 ευρώ.</w:t>
      </w:r>
    </w:p>
    <w:p w14:paraId="3763C114" w14:textId="27CA9B8D" w:rsidR="005D5AEC" w:rsidRDefault="005D5AEC" w:rsidP="005D5AEC">
      <w:pPr>
        <w:spacing w:after="0" w:line="36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  <w:r w:rsidRPr="006F4D9D">
        <w:rPr>
          <w:rFonts w:ascii="Arial" w:eastAsia="Times New Roman" w:hAnsi="Arial" w:cs="Arial"/>
          <w:bCs/>
          <w:sz w:val="24"/>
          <w:szCs w:val="24"/>
          <w:lang w:val="el-GR"/>
        </w:rPr>
        <w:t xml:space="preserve">Όσον αφορά </w:t>
      </w:r>
      <w:r w:rsidR="00A27801">
        <w:rPr>
          <w:rFonts w:ascii="Arial" w:eastAsia="Times New Roman" w:hAnsi="Arial" w:cs="Arial"/>
          <w:bCs/>
          <w:sz w:val="24"/>
          <w:szCs w:val="24"/>
          <w:lang w:val="el-GR"/>
        </w:rPr>
        <w:t xml:space="preserve">παραβάσεις των ατομικών μέτρων προστασίας, από τις </w:t>
      </w:r>
      <w:r w:rsidR="00586A04">
        <w:rPr>
          <w:rFonts w:ascii="Arial" w:eastAsia="Times New Roman" w:hAnsi="Arial" w:cs="Arial"/>
          <w:bCs/>
          <w:sz w:val="24"/>
          <w:szCs w:val="24"/>
          <w:lang w:val="el-GR"/>
        </w:rPr>
        <w:t>68</w:t>
      </w:r>
      <w:r w:rsidR="00A27801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συνολικά καταγγελίες προσώπων που έγιναν </w:t>
      </w:r>
      <w:proofErr w:type="spellStart"/>
      <w:r w:rsidR="00A27801">
        <w:rPr>
          <w:rFonts w:ascii="Arial" w:eastAsia="Times New Roman" w:hAnsi="Arial" w:cs="Arial"/>
          <w:bCs/>
          <w:sz w:val="24"/>
          <w:szCs w:val="24"/>
          <w:lang w:val="el-GR"/>
        </w:rPr>
        <w:t>παγκύπρια</w:t>
      </w:r>
      <w:proofErr w:type="spellEnd"/>
      <w:r w:rsidR="00A27801">
        <w:rPr>
          <w:rFonts w:ascii="Arial" w:eastAsia="Times New Roman" w:hAnsi="Arial" w:cs="Arial"/>
          <w:bCs/>
          <w:sz w:val="24"/>
          <w:szCs w:val="24"/>
          <w:lang w:val="el-GR"/>
        </w:rPr>
        <w:t>,</w:t>
      </w:r>
      <w:r w:rsidRPr="006F4D9D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</w:t>
      </w:r>
      <w:r w:rsidR="00A27801">
        <w:rPr>
          <w:rFonts w:ascii="Arial" w:eastAsia="Times New Roman" w:hAnsi="Arial" w:cs="Arial"/>
          <w:bCs/>
          <w:sz w:val="24"/>
          <w:szCs w:val="24"/>
          <w:lang w:val="el-GR"/>
        </w:rPr>
        <w:t xml:space="preserve">οι </w:t>
      </w:r>
      <w:r w:rsidR="00586A04">
        <w:rPr>
          <w:rFonts w:ascii="Arial" w:eastAsia="Times New Roman" w:hAnsi="Arial" w:cs="Arial"/>
          <w:bCs/>
          <w:sz w:val="24"/>
          <w:szCs w:val="24"/>
          <w:lang w:val="el-GR"/>
        </w:rPr>
        <w:t>38</w:t>
      </w:r>
      <w:r w:rsidR="00A27801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καταγγελίες έγιναν στην </w:t>
      </w:r>
      <w:r w:rsidRPr="006F4D9D">
        <w:rPr>
          <w:rFonts w:ascii="Arial" w:eastAsia="Times New Roman" w:hAnsi="Arial" w:cs="Arial"/>
          <w:bCs/>
          <w:sz w:val="24"/>
          <w:szCs w:val="24"/>
          <w:lang w:val="el-GR"/>
        </w:rPr>
        <w:t xml:space="preserve">Λευκωσία, </w:t>
      </w:r>
      <w:r w:rsidR="00A27801">
        <w:rPr>
          <w:rFonts w:ascii="Arial" w:eastAsia="Times New Roman" w:hAnsi="Arial" w:cs="Arial"/>
          <w:bCs/>
          <w:sz w:val="24"/>
          <w:szCs w:val="24"/>
          <w:lang w:val="el-GR"/>
        </w:rPr>
        <w:t xml:space="preserve">οι 12 στην </w:t>
      </w:r>
      <w:r w:rsidRPr="006F4D9D">
        <w:rPr>
          <w:rFonts w:ascii="Arial" w:eastAsia="Times New Roman" w:hAnsi="Arial" w:cs="Arial"/>
          <w:bCs/>
          <w:sz w:val="24"/>
          <w:szCs w:val="24"/>
          <w:lang w:val="el-GR"/>
        </w:rPr>
        <w:t xml:space="preserve">Λεμεσό, </w:t>
      </w:r>
      <w:r w:rsidR="00A27801">
        <w:rPr>
          <w:rFonts w:ascii="Arial" w:eastAsia="Times New Roman" w:hAnsi="Arial" w:cs="Arial"/>
          <w:bCs/>
          <w:sz w:val="24"/>
          <w:szCs w:val="24"/>
          <w:lang w:val="el-GR"/>
        </w:rPr>
        <w:t>οι 4</w:t>
      </w:r>
      <w:r w:rsidRPr="006F4D9D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στη</w:t>
      </w:r>
      <w:r w:rsidR="00A27801">
        <w:rPr>
          <w:rFonts w:ascii="Arial" w:eastAsia="Times New Roman" w:hAnsi="Arial" w:cs="Arial"/>
          <w:bCs/>
          <w:sz w:val="24"/>
          <w:szCs w:val="24"/>
          <w:lang w:val="el-GR"/>
        </w:rPr>
        <w:t>ν</w:t>
      </w:r>
      <w:r w:rsidRPr="006F4D9D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Λάρνακα</w:t>
      </w:r>
      <w:r w:rsidR="00051232" w:rsidRPr="006F4D9D">
        <w:rPr>
          <w:rFonts w:ascii="Arial" w:eastAsia="Times New Roman" w:hAnsi="Arial" w:cs="Arial"/>
          <w:bCs/>
          <w:sz w:val="24"/>
          <w:szCs w:val="24"/>
          <w:lang w:val="el-GR"/>
        </w:rPr>
        <w:t xml:space="preserve">, </w:t>
      </w:r>
      <w:r w:rsidR="00A27801">
        <w:rPr>
          <w:rFonts w:ascii="Arial" w:eastAsia="Times New Roman" w:hAnsi="Arial" w:cs="Arial"/>
          <w:bCs/>
          <w:sz w:val="24"/>
          <w:szCs w:val="24"/>
          <w:lang w:val="el-GR"/>
        </w:rPr>
        <w:t xml:space="preserve">οι </w:t>
      </w:r>
      <w:r w:rsidR="00586A04">
        <w:rPr>
          <w:rFonts w:ascii="Arial" w:eastAsia="Times New Roman" w:hAnsi="Arial" w:cs="Arial"/>
          <w:bCs/>
          <w:sz w:val="24"/>
          <w:szCs w:val="24"/>
          <w:lang w:val="el-GR"/>
        </w:rPr>
        <w:t>6</w:t>
      </w:r>
      <w:r w:rsidRPr="006F4D9D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στην Πάφο</w:t>
      </w:r>
      <w:r w:rsidR="00586A04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και</w:t>
      </w:r>
      <w:r w:rsidR="00A27801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οι </w:t>
      </w:r>
      <w:r w:rsidR="00586A04">
        <w:rPr>
          <w:rFonts w:ascii="Arial" w:eastAsia="Times New Roman" w:hAnsi="Arial" w:cs="Arial"/>
          <w:bCs/>
          <w:sz w:val="24"/>
          <w:szCs w:val="24"/>
          <w:lang w:val="el-GR"/>
        </w:rPr>
        <w:t>8</w:t>
      </w:r>
      <w:r w:rsidR="00051232" w:rsidRPr="006F4D9D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στην Αμμόχωστο</w:t>
      </w:r>
      <w:r w:rsidRPr="006F4D9D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</w:p>
    <w:p w14:paraId="7CEF5F5B" w14:textId="759E39CE" w:rsidR="00295E82" w:rsidRDefault="00405967" w:rsidP="007B71EE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eastAsia="Times New Roman" w:hAnsi="Arial" w:cs="Arial"/>
          <w:bCs/>
          <w:sz w:val="24"/>
          <w:szCs w:val="24"/>
          <w:lang w:val="el-GR"/>
        </w:rPr>
        <w:t xml:space="preserve">Η Αστυνομία συνεχίζει με την ίδια ένταση τους ελέγχους για την τήρηση της Νομοθεσίας και των Υπουργικών Διαταγμάτων που αφορούν στην αντιμετώπιση της εξάπλωσης του ιού </w:t>
      </w:r>
      <w:r>
        <w:rPr>
          <w:rFonts w:ascii="Arial" w:eastAsia="Times New Roman" w:hAnsi="Arial" w:cs="Arial"/>
          <w:bCs/>
          <w:sz w:val="24"/>
          <w:szCs w:val="24"/>
        </w:rPr>
        <w:t>COVID</w:t>
      </w:r>
      <w:r w:rsidRPr="00405967">
        <w:rPr>
          <w:rFonts w:ascii="Arial" w:eastAsia="Times New Roman" w:hAnsi="Arial" w:cs="Arial"/>
          <w:bCs/>
          <w:sz w:val="24"/>
          <w:szCs w:val="24"/>
          <w:lang w:val="el-GR"/>
        </w:rPr>
        <w:t xml:space="preserve">-19, 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με πρώτιστο μέλημα την διασφάλιση της δημόσιας υγείας και την προστασία των πολιτών</w:t>
      </w:r>
      <w:r w:rsidR="00185367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και της κοινωνίας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  <w:r w:rsidR="00185367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Την ίδια ώρα, καλεί το </w:t>
      </w:r>
      <w:r w:rsidR="00185367" w:rsidRPr="00185367">
        <w:rPr>
          <w:rFonts w:ascii="Arial" w:hAnsi="Arial" w:cs="Arial"/>
          <w:color w:val="000000"/>
          <w:sz w:val="24"/>
          <w:szCs w:val="24"/>
          <w:lang w:val="el-GR"/>
        </w:rPr>
        <w:t>κοινό να συνεχίσει με πλήρη υπευθυνότητα την πιστή εφαρμογή των μέτρων προστασίας και την τήρηση των διαταγμάτων και της νομοθεσίας</w:t>
      </w:r>
      <w:r w:rsidR="007B71EE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521C87F9" w14:textId="77777777" w:rsidR="007B71EE" w:rsidRDefault="007B71EE" w:rsidP="007B71EE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</w:p>
    <w:p w14:paraId="7485348D" w14:textId="13674C86" w:rsidR="00081139" w:rsidRPr="00022566" w:rsidRDefault="00295E82" w:rsidP="00CC456C">
      <w:pPr>
        <w:spacing w:before="100" w:beforeAutospacing="1" w:after="100" w:afterAutospacing="1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>Κ</w:t>
      </w:r>
      <w:r w:rsidR="0038619E">
        <w:rPr>
          <w:rFonts w:ascii="Arial" w:hAnsi="Arial" w:cs="Arial"/>
          <w:color w:val="000000"/>
          <w:lang w:val="el-GR"/>
        </w:rPr>
        <w:t>λάδος Επικοινωνίας</w:t>
      </w:r>
    </w:p>
    <w:sectPr w:rsidR="00081139" w:rsidRPr="00022566" w:rsidSect="00CC45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71A0C" w14:textId="77777777" w:rsidR="007F5F72" w:rsidRDefault="007F5F72" w:rsidP="00404DCD">
      <w:pPr>
        <w:spacing w:after="0" w:line="240" w:lineRule="auto"/>
      </w:pPr>
      <w:r>
        <w:separator/>
      </w:r>
    </w:p>
  </w:endnote>
  <w:endnote w:type="continuationSeparator" w:id="0">
    <w:p w14:paraId="45A33DE8" w14:textId="77777777" w:rsidR="007F5F72" w:rsidRDefault="007F5F72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230A09CA" w14:textId="77777777" w:rsidTr="00690047">
      <w:tc>
        <w:tcPr>
          <w:tcW w:w="12576" w:type="dxa"/>
          <w:gridSpan w:val="2"/>
        </w:tcPr>
        <w:p w14:paraId="6BC94286" w14:textId="77777777" w:rsidR="00690047" w:rsidRDefault="00690047" w:rsidP="00690047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F07F15E" wp14:editId="1EC38E00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143391" w14:paraId="055A7E65" w14:textId="77777777" w:rsidTr="00690047">
      <w:tc>
        <w:tcPr>
          <w:tcW w:w="2269" w:type="dxa"/>
        </w:tcPr>
        <w:p w14:paraId="53264EA4" w14:textId="77777777" w:rsidR="00690047" w:rsidRDefault="00690047" w:rsidP="00690047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F2B4A60" wp14:editId="4AD11D71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7FA3D59F" w14:textId="77777777" w:rsidR="00690047" w:rsidRPr="003F28D6" w:rsidRDefault="00690047" w:rsidP="0069004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5363465A" wp14:editId="228EBD6B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4B47321E" w14:textId="77777777" w:rsidR="00690047" w:rsidRDefault="00690047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7BAFA5D4" w14:textId="77777777" w:rsidR="00690047" w:rsidRDefault="00690047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6148E3BD" w14:textId="77777777" w:rsidTr="00690047">
      <w:tc>
        <w:tcPr>
          <w:tcW w:w="12576" w:type="dxa"/>
          <w:gridSpan w:val="2"/>
        </w:tcPr>
        <w:p w14:paraId="64AD23F2" w14:textId="77777777" w:rsidR="00690047" w:rsidRDefault="00690047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90579BA" wp14:editId="421BB5D4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143391" w14:paraId="18ABE911" w14:textId="77777777" w:rsidTr="00690047">
      <w:tc>
        <w:tcPr>
          <w:tcW w:w="2269" w:type="dxa"/>
        </w:tcPr>
        <w:p w14:paraId="4455A7EC" w14:textId="77777777" w:rsidR="00690047" w:rsidRDefault="00690047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C1B5704" wp14:editId="7FE5F57D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517CF8B" w14:textId="77777777" w:rsidR="00690047" w:rsidRPr="003F28D6" w:rsidRDefault="00690047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3407AFBA" wp14:editId="25ED3B07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1D81D3ED" w14:textId="77777777" w:rsidR="00690047" w:rsidRDefault="00690047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618ECF9" w14:textId="77777777" w:rsidR="00690047" w:rsidRPr="002D2B6C" w:rsidRDefault="00690047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5B285" w14:textId="77777777" w:rsidR="007F5F72" w:rsidRDefault="007F5F72" w:rsidP="00404DCD">
      <w:pPr>
        <w:spacing w:after="0" w:line="240" w:lineRule="auto"/>
      </w:pPr>
      <w:r>
        <w:separator/>
      </w:r>
    </w:p>
  </w:footnote>
  <w:footnote w:type="continuationSeparator" w:id="0">
    <w:p w14:paraId="2D750DA9" w14:textId="77777777" w:rsidR="007F5F72" w:rsidRDefault="007F5F72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390B69E9" w14:textId="77777777" w:rsidR="00690047" w:rsidRDefault="0046341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8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EAE31E" w14:textId="77777777" w:rsidR="00690047" w:rsidRDefault="00690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2459C" w14:textId="77777777" w:rsidR="00690047" w:rsidRDefault="00690047">
    <w:pPr>
      <w:pStyle w:val="Header"/>
      <w:jc w:val="center"/>
    </w:pPr>
  </w:p>
  <w:p w14:paraId="57852A77" w14:textId="77777777" w:rsidR="00690047" w:rsidRDefault="00690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4418"/>
    <w:rsid w:val="000108C2"/>
    <w:rsid w:val="00022566"/>
    <w:rsid w:val="000332AF"/>
    <w:rsid w:val="00036943"/>
    <w:rsid w:val="000379CB"/>
    <w:rsid w:val="00051232"/>
    <w:rsid w:val="000552AA"/>
    <w:rsid w:val="00062C5D"/>
    <w:rsid w:val="00064808"/>
    <w:rsid w:val="00066663"/>
    <w:rsid w:val="00074CBB"/>
    <w:rsid w:val="00081139"/>
    <w:rsid w:val="000A3C3C"/>
    <w:rsid w:val="000A5670"/>
    <w:rsid w:val="000C185B"/>
    <w:rsid w:val="000D1EB0"/>
    <w:rsid w:val="000D384D"/>
    <w:rsid w:val="000D61E5"/>
    <w:rsid w:val="000E2FB2"/>
    <w:rsid w:val="000E5386"/>
    <w:rsid w:val="000E777C"/>
    <w:rsid w:val="000F0DE2"/>
    <w:rsid w:val="000F362C"/>
    <w:rsid w:val="000F41FF"/>
    <w:rsid w:val="00101561"/>
    <w:rsid w:val="0010307B"/>
    <w:rsid w:val="001061E3"/>
    <w:rsid w:val="00110A92"/>
    <w:rsid w:val="001146B8"/>
    <w:rsid w:val="0012220E"/>
    <w:rsid w:val="001431FC"/>
    <w:rsid w:val="00143391"/>
    <w:rsid w:val="00143BA1"/>
    <w:rsid w:val="0014591B"/>
    <w:rsid w:val="00145969"/>
    <w:rsid w:val="00147CB8"/>
    <w:rsid w:val="001676C1"/>
    <w:rsid w:val="00177D48"/>
    <w:rsid w:val="00180695"/>
    <w:rsid w:val="001841EB"/>
    <w:rsid w:val="00185367"/>
    <w:rsid w:val="00192C96"/>
    <w:rsid w:val="00195885"/>
    <w:rsid w:val="001969E0"/>
    <w:rsid w:val="001A7262"/>
    <w:rsid w:val="001B08D8"/>
    <w:rsid w:val="001B5199"/>
    <w:rsid w:val="001C0ECC"/>
    <w:rsid w:val="001C3A72"/>
    <w:rsid w:val="001C3C06"/>
    <w:rsid w:val="001C49CD"/>
    <w:rsid w:val="001E77EA"/>
    <w:rsid w:val="001F47FF"/>
    <w:rsid w:val="00204860"/>
    <w:rsid w:val="0021063D"/>
    <w:rsid w:val="0021212C"/>
    <w:rsid w:val="00213EAF"/>
    <w:rsid w:val="00222A24"/>
    <w:rsid w:val="0022513A"/>
    <w:rsid w:val="00241382"/>
    <w:rsid w:val="00263214"/>
    <w:rsid w:val="002651E0"/>
    <w:rsid w:val="00273F20"/>
    <w:rsid w:val="002758D4"/>
    <w:rsid w:val="00283926"/>
    <w:rsid w:val="00295E82"/>
    <w:rsid w:val="002A36B7"/>
    <w:rsid w:val="002C7373"/>
    <w:rsid w:val="002D2AF6"/>
    <w:rsid w:val="002D2B6C"/>
    <w:rsid w:val="002F1B55"/>
    <w:rsid w:val="00307590"/>
    <w:rsid w:val="00313BCB"/>
    <w:rsid w:val="00313BCE"/>
    <w:rsid w:val="00315A86"/>
    <w:rsid w:val="00317DE1"/>
    <w:rsid w:val="003215A4"/>
    <w:rsid w:val="00322B6B"/>
    <w:rsid w:val="00335A14"/>
    <w:rsid w:val="003370F2"/>
    <w:rsid w:val="003576C8"/>
    <w:rsid w:val="00360C82"/>
    <w:rsid w:val="00363559"/>
    <w:rsid w:val="00363889"/>
    <w:rsid w:val="003640D2"/>
    <w:rsid w:val="0038030E"/>
    <w:rsid w:val="00382C76"/>
    <w:rsid w:val="0038619E"/>
    <w:rsid w:val="003B15F6"/>
    <w:rsid w:val="003D7DD3"/>
    <w:rsid w:val="003E4843"/>
    <w:rsid w:val="003F1145"/>
    <w:rsid w:val="003F28D6"/>
    <w:rsid w:val="00404DCD"/>
    <w:rsid w:val="00405967"/>
    <w:rsid w:val="00407FA4"/>
    <w:rsid w:val="004143E8"/>
    <w:rsid w:val="00422117"/>
    <w:rsid w:val="00423F79"/>
    <w:rsid w:val="00427603"/>
    <w:rsid w:val="00440A35"/>
    <w:rsid w:val="00463410"/>
    <w:rsid w:val="00465210"/>
    <w:rsid w:val="00470E0C"/>
    <w:rsid w:val="00470E5F"/>
    <w:rsid w:val="004719EA"/>
    <w:rsid w:val="00471CB5"/>
    <w:rsid w:val="00484999"/>
    <w:rsid w:val="004907B7"/>
    <w:rsid w:val="00492725"/>
    <w:rsid w:val="004A703B"/>
    <w:rsid w:val="004B2250"/>
    <w:rsid w:val="004C4771"/>
    <w:rsid w:val="004C5256"/>
    <w:rsid w:val="004D6C1B"/>
    <w:rsid w:val="004E67C7"/>
    <w:rsid w:val="004E6F72"/>
    <w:rsid w:val="0050342E"/>
    <w:rsid w:val="00510411"/>
    <w:rsid w:val="005107F0"/>
    <w:rsid w:val="00510F5C"/>
    <w:rsid w:val="00526701"/>
    <w:rsid w:val="00533723"/>
    <w:rsid w:val="00545257"/>
    <w:rsid w:val="005453B1"/>
    <w:rsid w:val="00555DEB"/>
    <w:rsid w:val="00570F0A"/>
    <w:rsid w:val="0057777F"/>
    <w:rsid w:val="00586A04"/>
    <w:rsid w:val="005878C8"/>
    <w:rsid w:val="005C7878"/>
    <w:rsid w:val="005D4941"/>
    <w:rsid w:val="005D5AEC"/>
    <w:rsid w:val="005D6B1C"/>
    <w:rsid w:val="005E43DB"/>
    <w:rsid w:val="005E47A9"/>
    <w:rsid w:val="00615C2E"/>
    <w:rsid w:val="0062080B"/>
    <w:rsid w:val="0062172C"/>
    <w:rsid w:val="006227A9"/>
    <w:rsid w:val="00636DD6"/>
    <w:rsid w:val="00643873"/>
    <w:rsid w:val="00644BDE"/>
    <w:rsid w:val="006660E2"/>
    <w:rsid w:val="00666A18"/>
    <w:rsid w:val="00673C1B"/>
    <w:rsid w:val="006810E5"/>
    <w:rsid w:val="00690047"/>
    <w:rsid w:val="006C0D14"/>
    <w:rsid w:val="006D694A"/>
    <w:rsid w:val="006D6BC8"/>
    <w:rsid w:val="006D7DE5"/>
    <w:rsid w:val="006F4D9D"/>
    <w:rsid w:val="006F5CA1"/>
    <w:rsid w:val="00710EAF"/>
    <w:rsid w:val="007124C2"/>
    <w:rsid w:val="00714BD2"/>
    <w:rsid w:val="00714C62"/>
    <w:rsid w:val="00732AE6"/>
    <w:rsid w:val="00773CE9"/>
    <w:rsid w:val="0078196F"/>
    <w:rsid w:val="00783D11"/>
    <w:rsid w:val="00795115"/>
    <w:rsid w:val="00795FAC"/>
    <w:rsid w:val="00797637"/>
    <w:rsid w:val="007A0D26"/>
    <w:rsid w:val="007A4C07"/>
    <w:rsid w:val="007B71EE"/>
    <w:rsid w:val="007C7B78"/>
    <w:rsid w:val="007D1790"/>
    <w:rsid w:val="007D27A6"/>
    <w:rsid w:val="007F5F72"/>
    <w:rsid w:val="007F6141"/>
    <w:rsid w:val="008104AE"/>
    <w:rsid w:val="00821690"/>
    <w:rsid w:val="0082336F"/>
    <w:rsid w:val="00824894"/>
    <w:rsid w:val="00833C7E"/>
    <w:rsid w:val="0086459B"/>
    <w:rsid w:val="008725B8"/>
    <w:rsid w:val="00886E23"/>
    <w:rsid w:val="00887236"/>
    <w:rsid w:val="008947D2"/>
    <w:rsid w:val="00894A15"/>
    <w:rsid w:val="008B1EEB"/>
    <w:rsid w:val="008B64BB"/>
    <w:rsid w:val="008C3419"/>
    <w:rsid w:val="008D0965"/>
    <w:rsid w:val="008F160F"/>
    <w:rsid w:val="009302D1"/>
    <w:rsid w:val="0094556E"/>
    <w:rsid w:val="00950522"/>
    <w:rsid w:val="00955499"/>
    <w:rsid w:val="0096129A"/>
    <w:rsid w:val="00964FD0"/>
    <w:rsid w:val="009660A7"/>
    <w:rsid w:val="00975324"/>
    <w:rsid w:val="00984C32"/>
    <w:rsid w:val="0099585E"/>
    <w:rsid w:val="00996092"/>
    <w:rsid w:val="009A4BE1"/>
    <w:rsid w:val="009B4EDD"/>
    <w:rsid w:val="009C02D1"/>
    <w:rsid w:val="009C1F06"/>
    <w:rsid w:val="009C4280"/>
    <w:rsid w:val="009D6671"/>
    <w:rsid w:val="009E4FDE"/>
    <w:rsid w:val="00A102A0"/>
    <w:rsid w:val="00A27801"/>
    <w:rsid w:val="00A4616C"/>
    <w:rsid w:val="00A70F46"/>
    <w:rsid w:val="00A7240A"/>
    <w:rsid w:val="00A7300A"/>
    <w:rsid w:val="00A83F7A"/>
    <w:rsid w:val="00A87BDF"/>
    <w:rsid w:val="00A93AE2"/>
    <w:rsid w:val="00A95120"/>
    <w:rsid w:val="00AB5537"/>
    <w:rsid w:val="00AD3DAC"/>
    <w:rsid w:val="00AD6850"/>
    <w:rsid w:val="00AD6A80"/>
    <w:rsid w:val="00AF65D5"/>
    <w:rsid w:val="00B03D6A"/>
    <w:rsid w:val="00B041F7"/>
    <w:rsid w:val="00B04C95"/>
    <w:rsid w:val="00B05198"/>
    <w:rsid w:val="00B10ADB"/>
    <w:rsid w:val="00B11626"/>
    <w:rsid w:val="00B138E7"/>
    <w:rsid w:val="00B20ACC"/>
    <w:rsid w:val="00B35FA7"/>
    <w:rsid w:val="00B3624B"/>
    <w:rsid w:val="00B404F2"/>
    <w:rsid w:val="00B42CC7"/>
    <w:rsid w:val="00B55795"/>
    <w:rsid w:val="00B55C86"/>
    <w:rsid w:val="00B6313B"/>
    <w:rsid w:val="00B635EE"/>
    <w:rsid w:val="00B66E36"/>
    <w:rsid w:val="00B757DB"/>
    <w:rsid w:val="00B820EC"/>
    <w:rsid w:val="00B9298D"/>
    <w:rsid w:val="00BB37AA"/>
    <w:rsid w:val="00BB4DCE"/>
    <w:rsid w:val="00BC071A"/>
    <w:rsid w:val="00BC3B23"/>
    <w:rsid w:val="00BD3293"/>
    <w:rsid w:val="00BD76E0"/>
    <w:rsid w:val="00BE628D"/>
    <w:rsid w:val="00BF41AD"/>
    <w:rsid w:val="00C013B6"/>
    <w:rsid w:val="00C04C07"/>
    <w:rsid w:val="00C141EA"/>
    <w:rsid w:val="00C8195C"/>
    <w:rsid w:val="00C95152"/>
    <w:rsid w:val="00C965B7"/>
    <w:rsid w:val="00CA298E"/>
    <w:rsid w:val="00CB6E81"/>
    <w:rsid w:val="00CC0EA3"/>
    <w:rsid w:val="00CC456C"/>
    <w:rsid w:val="00CE5BE1"/>
    <w:rsid w:val="00D00251"/>
    <w:rsid w:val="00D05CA0"/>
    <w:rsid w:val="00D1285B"/>
    <w:rsid w:val="00D614E3"/>
    <w:rsid w:val="00D6514A"/>
    <w:rsid w:val="00D76280"/>
    <w:rsid w:val="00D94B87"/>
    <w:rsid w:val="00D963EE"/>
    <w:rsid w:val="00DA4DEA"/>
    <w:rsid w:val="00DB19D6"/>
    <w:rsid w:val="00DB504F"/>
    <w:rsid w:val="00DB7912"/>
    <w:rsid w:val="00DB7A54"/>
    <w:rsid w:val="00DC248F"/>
    <w:rsid w:val="00DD7435"/>
    <w:rsid w:val="00DE6F76"/>
    <w:rsid w:val="00E12E9A"/>
    <w:rsid w:val="00E1405C"/>
    <w:rsid w:val="00E20D90"/>
    <w:rsid w:val="00E25788"/>
    <w:rsid w:val="00E32678"/>
    <w:rsid w:val="00E32EBC"/>
    <w:rsid w:val="00E44AE0"/>
    <w:rsid w:val="00E46703"/>
    <w:rsid w:val="00E526B4"/>
    <w:rsid w:val="00E578F7"/>
    <w:rsid w:val="00E64BCF"/>
    <w:rsid w:val="00E726D5"/>
    <w:rsid w:val="00EA2335"/>
    <w:rsid w:val="00EB2FF4"/>
    <w:rsid w:val="00EB4CF1"/>
    <w:rsid w:val="00EB7EC3"/>
    <w:rsid w:val="00EF1F8C"/>
    <w:rsid w:val="00EF75AF"/>
    <w:rsid w:val="00F0359E"/>
    <w:rsid w:val="00F04605"/>
    <w:rsid w:val="00F36447"/>
    <w:rsid w:val="00F70682"/>
    <w:rsid w:val="00F8740B"/>
    <w:rsid w:val="00FA7D34"/>
    <w:rsid w:val="00FC0823"/>
    <w:rsid w:val="00FD01DA"/>
    <w:rsid w:val="00FD3281"/>
    <w:rsid w:val="00FD4772"/>
    <w:rsid w:val="00FD7436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619AE"/>
  <w15:docId w15:val="{DFB12F30-5613-4FD8-A566-E6AF66DB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8C2FF-6C01-4C91-968D-30869BF9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2020-12-24T20:11:00Z</cp:lastPrinted>
  <dcterms:created xsi:type="dcterms:W3CDTF">2020-12-24T21:26:00Z</dcterms:created>
  <dcterms:modified xsi:type="dcterms:W3CDTF">2020-12-24T21:26:00Z</dcterms:modified>
</cp:coreProperties>
</file>